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8"/>
        <w:gridCol w:w="5386"/>
        <w:gridCol w:w="1442"/>
        <w:gridCol w:w="4762"/>
      </w:tblGrid>
      <w:tr w:rsidR="00051F17" w:rsidRPr="006B7FEB" w14:paraId="507244F7" w14:textId="77777777" w:rsidTr="00051F17">
        <w:trPr>
          <w:trHeight w:val="454"/>
        </w:trPr>
        <w:tc>
          <w:tcPr>
            <w:tcW w:w="3118" w:type="dxa"/>
            <w:vAlign w:val="bottom"/>
          </w:tcPr>
          <w:p w14:paraId="53D0D831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bookmarkStart w:id="0" w:name="_Hlk536623035"/>
            <w:r>
              <w:rPr>
                <w:rFonts w:ascii="Arial" w:hAnsi="Arial" w:cs="Arial"/>
                <w:lang w:val="de-AT"/>
              </w:rPr>
              <w:t>Titel / Vorname / Nachname: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E02B8DB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197A5000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Telefon: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14:paraId="045BCA73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051F17" w:rsidRPr="006B7FEB" w14:paraId="24880D87" w14:textId="77777777" w:rsidTr="00051F17">
        <w:tc>
          <w:tcPr>
            <w:tcW w:w="3118" w:type="dxa"/>
            <w:vAlign w:val="bottom"/>
          </w:tcPr>
          <w:p w14:paraId="4ACC917F" w14:textId="77777777" w:rsidR="00051F17" w:rsidRPr="00CF1BA5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051F17">
              <w:rPr>
                <w:rFonts w:ascii="Arial" w:hAnsi="Arial" w:cs="Arial"/>
                <w:lang w:val="de-AT"/>
              </w:rPr>
              <w:t>Firmen</w:t>
            </w:r>
            <w:r w:rsidR="007C3834">
              <w:rPr>
                <w:rFonts w:ascii="Arial" w:hAnsi="Arial" w:cs="Arial"/>
                <w:lang w:val="de-AT"/>
              </w:rPr>
              <w:t>name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4F67FD8" w14:textId="77777777" w:rsidR="00051F17" w:rsidRPr="00CF1BA5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1F93389E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Funktion: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6DEFD33F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051F17" w:rsidRPr="006B7FEB" w14:paraId="049BFB3B" w14:textId="77777777" w:rsidTr="00051F17">
        <w:tc>
          <w:tcPr>
            <w:tcW w:w="3118" w:type="dxa"/>
            <w:vAlign w:val="bottom"/>
          </w:tcPr>
          <w:p w14:paraId="127BAE6A" w14:textId="77777777" w:rsidR="00051F17" w:rsidRPr="00CF1BA5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051F17">
              <w:rPr>
                <w:rFonts w:ascii="Arial" w:hAnsi="Arial" w:cs="Arial"/>
                <w:lang w:val="de-AT"/>
              </w:rPr>
              <w:t>Firmenadresse: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2DDEDF17" w14:textId="77777777" w:rsidR="00051F17" w:rsidRPr="00CF1BA5" w:rsidRDefault="00051F17" w:rsidP="007C383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5A21533D" w14:textId="77777777" w:rsidR="00051F17" w:rsidRPr="006B7FEB" w:rsidRDefault="00051F17" w:rsidP="007C3834">
            <w:pPr>
              <w:spacing w:after="0" w:line="240" w:lineRule="auto"/>
              <w:jc w:val="righ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E-Mail: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4B833BDA" w14:textId="77777777" w:rsidR="00051F17" w:rsidRPr="006B7FEB" w:rsidRDefault="00051F17" w:rsidP="007C3834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bookmarkEnd w:id="0"/>
    </w:tbl>
    <w:p w14:paraId="6F01C286" w14:textId="77777777" w:rsidR="00117305" w:rsidRDefault="00117305" w:rsidP="00CF1BA5">
      <w:pPr>
        <w:spacing w:after="0" w:line="240" w:lineRule="auto"/>
        <w:rPr>
          <w:rFonts w:ascii="Arial" w:hAnsi="Arial" w:cs="Arial"/>
          <w:sz w:val="16"/>
          <w:lang w:val="de-AT"/>
        </w:rPr>
      </w:pPr>
    </w:p>
    <w:p w14:paraId="31908272" w14:textId="77777777" w:rsidR="00051F17" w:rsidRPr="001E74E6" w:rsidRDefault="00051F17" w:rsidP="00CF1BA5">
      <w:pPr>
        <w:spacing w:after="0" w:line="240" w:lineRule="auto"/>
        <w:rPr>
          <w:rFonts w:ascii="Arial" w:hAnsi="Arial" w:cs="Arial"/>
          <w:sz w:val="16"/>
          <w:lang w:val="de-AT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740"/>
        <w:gridCol w:w="2741"/>
        <w:gridCol w:w="2741"/>
        <w:gridCol w:w="4678"/>
      </w:tblGrid>
      <w:tr w:rsidR="00D3635B" w:rsidRPr="006B7FEB" w14:paraId="7C2052E1" w14:textId="77777777" w:rsidTr="00D3635B">
        <w:tc>
          <w:tcPr>
            <w:tcW w:w="1809" w:type="dxa"/>
            <w:shd w:val="clear" w:color="auto" w:fill="D9D9D9"/>
            <w:vAlign w:val="center"/>
          </w:tcPr>
          <w:p w14:paraId="0FE91B52" w14:textId="77777777" w:rsidR="00D3635B" w:rsidRPr="006B7FEB" w:rsidRDefault="00D3635B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Dauer</w:t>
            </w:r>
          </w:p>
          <w:p w14:paraId="7CC9CC56" w14:textId="77777777" w:rsidR="00D3635B" w:rsidRPr="006B7FEB" w:rsidRDefault="00D3635B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(von – bis)</w:t>
            </w:r>
          </w:p>
        </w:tc>
        <w:tc>
          <w:tcPr>
            <w:tcW w:w="2740" w:type="dxa"/>
            <w:shd w:val="clear" w:color="auto" w:fill="D9D9D9"/>
            <w:vAlign w:val="center"/>
          </w:tcPr>
          <w:p w14:paraId="64B0FE3E" w14:textId="77777777" w:rsidR="00D3635B" w:rsidRPr="006B7FEB" w:rsidRDefault="00D3635B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Firma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75168C3A" w14:textId="77777777" w:rsidR="00D3635B" w:rsidRPr="006B7FEB" w:rsidRDefault="00D3635B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Bereich / Abteilung</w:t>
            </w:r>
          </w:p>
        </w:tc>
        <w:tc>
          <w:tcPr>
            <w:tcW w:w="2741" w:type="dxa"/>
            <w:shd w:val="clear" w:color="auto" w:fill="D9D9D9"/>
            <w:vAlign w:val="center"/>
          </w:tcPr>
          <w:p w14:paraId="7D0E8900" w14:textId="77777777" w:rsidR="00D3635B" w:rsidRPr="006B7FEB" w:rsidRDefault="00D3635B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Funktion / Stelle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31AAAFA0" w14:textId="77777777" w:rsidR="00D3635B" w:rsidRPr="006B7FEB" w:rsidRDefault="00D3635B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6B7FEB">
              <w:rPr>
                <w:rFonts w:ascii="Arial" w:hAnsi="Arial" w:cs="Arial"/>
                <w:b/>
                <w:lang w:val="de-AT"/>
              </w:rPr>
              <w:t>Aufgaben</w:t>
            </w:r>
            <w:r>
              <w:rPr>
                <w:rFonts w:ascii="Arial" w:hAnsi="Arial" w:cs="Arial"/>
                <w:b/>
                <w:lang w:val="de-AT"/>
              </w:rPr>
              <w:t xml:space="preserve"> / </w:t>
            </w:r>
            <w:r w:rsidR="00051F17">
              <w:rPr>
                <w:rFonts w:ascii="Arial" w:hAnsi="Arial" w:cs="Arial"/>
                <w:b/>
                <w:lang w:val="de-AT"/>
              </w:rPr>
              <w:t>Tätigkeiten</w:t>
            </w:r>
          </w:p>
        </w:tc>
      </w:tr>
      <w:tr w:rsidR="00D3635B" w:rsidRPr="006B7FEB" w14:paraId="161405F5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7F18860F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6ADBE54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10F6FFE7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6EC3FC2F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6FAE8AE9" w14:textId="77777777" w:rsidR="007D26A4" w:rsidRPr="006B7FEB" w:rsidRDefault="007D26A4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D3635B" w:rsidRPr="006B7FEB" w14:paraId="43E6CE22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19353E7B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2AAAAA2F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704F9B1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38FD051D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5DBA01E0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D3635B" w:rsidRPr="006B7FEB" w14:paraId="240391D2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087ECD70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039C086C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13FBDCB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404E5AC0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18FC5989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D3635B" w:rsidRPr="006B7FEB" w14:paraId="52CE11A4" w14:textId="77777777" w:rsidTr="00D3635B">
        <w:trPr>
          <w:trHeight w:val="397"/>
        </w:trPr>
        <w:tc>
          <w:tcPr>
            <w:tcW w:w="1809" w:type="dxa"/>
            <w:vAlign w:val="center"/>
          </w:tcPr>
          <w:p w14:paraId="37FDEFD8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0" w:type="dxa"/>
            <w:vAlign w:val="center"/>
          </w:tcPr>
          <w:p w14:paraId="23E7010B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701FD916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741" w:type="dxa"/>
            <w:vAlign w:val="center"/>
          </w:tcPr>
          <w:p w14:paraId="10D815E2" w14:textId="77777777" w:rsidR="00D3635B" w:rsidRPr="006B7FEB" w:rsidRDefault="00D3635B" w:rsidP="000C13AE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678" w:type="dxa"/>
            <w:vAlign w:val="center"/>
          </w:tcPr>
          <w:p w14:paraId="4CCC405D" w14:textId="77777777" w:rsidR="00D3635B" w:rsidRPr="006B7FEB" w:rsidRDefault="00D3635B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</w:tbl>
    <w:p w14:paraId="4687A2F5" w14:textId="77777777" w:rsidR="00051F17" w:rsidRDefault="00051F17" w:rsidP="00CF1BA5">
      <w:pPr>
        <w:spacing w:before="120" w:after="0"/>
        <w:rPr>
          <w:rFonts w:ascii="Arial" w:hAnsi="Arial" w:cs="Arial"/>
          <w:lang w:val="de-AT"/>
        </w:rPr>
      </w:pPr>
    </w:p>
    <w:p w14:paraId="69F27D80" w14:textId="52436598" w:rsidR="00B51563" w:rsidRDefault="00051F17" w:rsidP="00051F17">
      <w:pPr>
        <w:rPr>
          <w:rFonts w:ascii="Arial" w:hAnsi="Arial" w:cs="Arial"/>
          <w:lang w:val="de-AT"/>
        </w:rPr>
      </w:pPr>
      <w:r w:rsidRPr="00051F17">
        <w:rPr>
          <w:rFonts w:ascii="Arial" w:hAnsi="Arial" w:cs="Arial"/>
          <w:lang w:val="de-AT"/>
        </w:rPr>
        <w:t>Sie erklären sich damit einverstanden, dass die von Ihnen bekannt gegebenen Daten von StEP-Up elektronisch erfasst und gemäß den geltenden datenschutzrechtlichen Bestimmungen verarbeitet werden.</w:t>
      </w:r>
      <w:r w:rsidR="00B51563">
        <w:rPr>
          <w:rFonts w:ascii="Arial" w:hAnsi="Arial" w:cs="Arial"/>
          <w:lang w:val="de-AT"/>
        </w:rPr>
        <w:br/>
      </w:r>
      <w:r w:rsidR="00A449F6" w:rsidRPr="00A449F6">
        <w:rPr>
          <w:rFonts w:ascii="Arial" w:hAnsi="Arial" w:cs="Arial"/>
          <w:lang w:val="de-AT"/>
        </w:rPr>
        <w:t xml:space="preserve">Details zur </w:t>
      </w:r>
      <w:proofErr w:type="spellStart"/>
      <w:r w:rsidR="00A449F6" w:rsidRPr="00A449F6">
        <w:rPr>
          <w:rFonts w:ascii="Arial" w:hAnsi="Arial" w:cs="Arial"/>
          <w:lang w:val="de-AT"/>
        </w:rPr>
        <w:t>StEP</w:t>
      </w:r>
      <w:proofErr w:type="spellEnd"/>
      <w:r w:rsidR="00A449F6" w:rsidRPr="00A449F6">
        <w:rPr>
          <w:rFonts w:ascii="Arial" w:hAnsi="Arial" w:cs="Arial"/>
          <w:lang w:val="de-AT"/>
        </w:rPr>
        <w:t>-Up-Datenschutzerklärung siehe</w:t>
      </w:r>
      <w:r w:rsidR="00B51563">
        <w:rPr>
          <w:rFonts w:ascii="Arial" w:hAnsi="Arial" w:cs="Arial"/>
          <w:lang w:val="de-AT"/>
        </w:rPr>
        <w:t xml:space="preserve"> </w:t>
      </w:r>
      <w:hyperlink r:id="rId6" w:history="1">
        <w:r w:rsidR="00B51563" w:rsidRPr="002622C4">
          <w:rPr>
            <w:rStyle w:val="Hyperlink"/>
            <w:rFonts w:ascii="Arial" w:hAnsi="Arial" w:cs="Arial"/>
            <w:lang w:val="de-AT"/>
          </w:rPr>
          <w:t>https://www.step-up.at/datenschutzerklaerung/</w:t>
        </w:r>
      </w:hyperlink>
      <w:r w:rsidR="00B51563">
        <w:rPr>
          <w:rFonts w:ascii="Arial" w:hAnsi="Arial" w:cs="Arial"/>
          <w:lang w:val="de-AT"/>
        </w:rPr>
        <w:t>.</w:t>
      </w:r>
    </w:p>
    <w:p w14:paraId="3B7DF16C" w14:textId="77777777" w:rsidR="00704B34" w:rsidRDefault="00051F17" w:rsidP="00051F17">
      <w:pPr>
        <w:rPr>
          <w:rFonts w:ascii="Arial" w:hAnsi="Arial" w:cs="Arial"/>
          <w:lang w:val="de-AT"/>
        </w:rPr>
      </w:pPr>
      <w:r w:rsidRPr="00051F17">
        <w:rPr>
          <w:rFonts w:ascii="Arial" w:hAnsi="Arial" w:cs="Arial"/>
          <w:lang w:val="de-AT"/>
        </w:rPr>
        <w:t>Mit Ihrer Unterschrift bestätigen Sie die Richtigkeit und Vollständigkeit obiger Angaben</w:t>
      </w:r>
      <w:r>
        <w:rPr>
          <w:rFonts w:ascii="Arial" w:hAnsi="Arial" w:cs="Arial"/>
          <w:lang w:val="de-AT"/>
        </w:rPr>
        <w:t xml:space="preserve"> </w:t>
      </w:r>
      <w:r w:rsidR="00704B34" w:rsidRPr="003E2D43">
        <w:rPr>
          <w:rFonts w:ascii="Arial" w:hAnsi="Arial" w:cs="Arial"/>
          <w:lang w:val="de-AT"/>
        </w:rPr>
        <w:t xml:space="preserve">und </w:t>
      </w:r>
      <w:r w:rsidR="00803F59">
        <w:rPr>
          <w:rFonts w:ascii="Arial" w:hAnsi="Arial" w:cs="Arial"/>
          <w:lang w:val="de-AT"/>
        </w:rPr>
        <w:t>sind</w:t>
      </w:r>
      <w:r w:rsidR="00704B34" w:rsidRPr="003E2D43">
        <w:rPr>
          <w:rFonts w:ascii="Arial" w:hAnsi="Arial" w:cs="Arial"/>
          <w:lang w:val="de-AT"/>
        </w:rPr>
        <w:t xml:space="preserve"> bereit</w:t>
      </w:r>
      <w:r w:rsidR="00B96F33">
        <w:rPr>
          <w:rFonts w:ascii="Arial" w:hAnsi="Arial" w:cs="Arial"/>
          <w:lang w:val="de-AT"/>
        </w:rPr>
        <w:t>,</w:t>
      </w:r>
      <w:r w:rsidR="00704B34" w:rsidRPr="003E2D43">
        <w:rPr>
          <w:rFonts w:ascii="Arial" w:hAnsi="Arial" w:cs="Arial"/>
          <w:lang w:val="de-AT"/>
        </w:rPr>
        <w:t xml:space="preserve"> auf Verlangen </w:t>
      </w:r>
      <w:r w:rsidR="00B96F33">
        <w:rPr>
          <w:rFonts w:ascii="Arial" w:hAnsi="Arial" w:cs="Arial"/>
          <w:lang w:val="de-AT"/>
        </w:rPr>
        <w:t xml:space="preserve">von StEP-Up </w:t>
      </w:r>
      <w:r w:rsidR="00704B34" w:rsidRPr="003E2D43">
        <w:rPr>
          <w:rFonts w:ascii="Arial" w:hAnsi="Arial" w:cs="Arial"/>
          <w:lang w:val="de-AT"/>
        </w:rPr>
        <w:t>diese zu belegen.</w:t>
      </w:r>
    </w:p>
    <w:p w14:paraId="69A38ECE" w14:textId="77777777" w:rsidR="00857B59" w:rsidRDefault="00857B59">
      <w:pPr>
        <w:rPr>
          <w:rFonts w:ascii="Arial" w:hAnsi="Arial" w:cs="Arial"/>
          <w:lang w:val="de-AT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4904"/>
      </w:tblGrid>
      <w:tr w:rsidR="00857B59" w:rsidRPr="006B7FEB" w14:paraId="4131DE6B" w14:textId="77777777" w:rsidTr="006B7FEB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2AA551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1B904966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095C9E4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857B59" w:rsidRPr="006B7FEB" w14:paraId="22F41BFC" w14:textId="77777777" w:rsidTr="006B7FEB">
        <w:tc>
          <w:tcPr>
            <w:tcW w:w="2093" w:type="dxa"/>
            <w:tcBorders>
              <w:top w:val="single" w:sz="4" w:space="0" w:color="auto"/>
            </w:tcBorders>
          </w:tcPr>
          <w:p w14:paraId="312E7EAC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50" w:type="dxa"/>
          </w:tcPr>
          <w:p w14:paraId="5FBE511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14:paraId="233AD46D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Unterschrift</w:t>
            </w:r>
          </w:p>
        </w:tc>
      </w:tr>
    </w:tbl>
    <w:p w14:paraId="09E269D8" w14:textId="77777777" w:rsidR="00552425" w:rsidRPr="00552425" w:rsidRDefault="00552425" w:rsidP="007C3834">
      <w:pPr>
        <w:tabs>
          <w:tab w:val="left" w:pos="12930"/>
        </w:tabs>
        <w:spacing w:after="0" w:line="240" w:lineRule="auto"/>
        <w:rPr>
          <w:rFonts w:ascii="Arial" w:hAnsi="Arial" w:cs="Arial"/>
          <w:lang w:val="de-AT"/>
        </w:rPr>
      </w:pPr>
    </w:p>
    <w:sectPr w:rsidR="00552425" w:rsidRPr="00552425" w:rsidSect="001E74E6">
      <w:headerReference w:type="default" r:id="rId7"/>
      <w:footerReference w:type="default" r:id="rId8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DE9" w14:textId="77777777" w:rsidR="00D14277" w:rsidRDefault="00D14277" w:rsidP="00117305">
      <w:pPr>
        <w:spacing w:after="0" w:line="240" w:lineRule="auto"/>
      </w:pPr>
      <w:r>
        <w:separator/>
      </w:r>
    </w:p>
  </w:endnote>
  <w:endnote w:type="continuationSeparator" w:id="0">
    <w:p w14:paraId="0BA9F0FB" w14:textId="77777777" w:rsidR="00D14277" w:rsidRDefault="00D14277" w:rsidP="001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7DA0" w14:textId="77777777" w:rsidR="00552425" w:rsidRPr="00A449F6" w:rsidRDefault="00552425" w:rsidP="00552425">
    <w:pPr>
      <w:spacing w:after="120"/>
      <w:jc w:val="right"/>
      <w:rPr>
        <w:lang w:val="en-US"/>
      </w:rPr>
    </w:pPr>
    <w:r w:rsidRPr="00A449F6">
      <w:rPr>
        <w:sz w:val="20"/>
        <w:lang w:val="en-US"/>
      </w:rPr>
      <w:t xml:space="preserve">Seite </w:t>
    </w:r>
    <w:r w:rsidRPr="006D5474">
      <w:rPr>
        <w:sz w:val="20"/>
      </w:rPr>
      <w:fldChar w:fldCharType="begin"/>
    </w:r>
    <w:r w:rsidRPr="00A449F6">
      <w:rPr>
        <w:sz w:val="20"/>
        <w:lang w:val="en-US"/>
      </w:rPr>
      <w:instrText xml:space="preserve"> PAGE </w:instrText>
    </w:r>
    <w:r w:rsidRPr="006D5474">
      <w:rPr>
        <w:sz w:val="20"/>
      </w:rPr>
      <w:fldChar w:fldCharType="separate"/>
    </w:r>
    <w:r w:rsidRPr="00A449F6">
      <w:rPr>
        <w:sz w:val="20"/>
        <w:lang w:val="en-US"/>
      </w:rPr>
      <w:t>2</w:t>
    </w:r>
    <w:r w:rsidRPr="006D5474">
      <w:rPr>
        <w:sz w:val="20"/>
      </w:rPr>
      <w:fldChar w:fldCharType="end"/>
    </w:r>
    <w:r w:rsidRPr="00A449F6">
      <w:rPr>
        <w:sz w:val="20"/>
        <w:lang w:val="en-US"/>
      </w:rPr>
      <w:t xml:space="preserve"> von </w:t>
    </w:r>
    <w:r w:rsidRPr="006D5474">
      <w:rPr>
        <w:sz w:val="20"/>
      </w:rPr>
      <w:fldChar w:fldCharType="begin"/>
    </w:r>
    <w:r w:rsidRPr="00A449F6">
      <w:rPr>
        <w:sz w:val="20"/>
        <w:lang w:val="en-US"/>
      </w:rPr>
      <w:instrText xml:space="preserve"> NUMPAGES  </w:instrText>
    </w:r>
    <w:r w:rsidRPr="006D5474">
      <w:rPr>
        <w:sz w:val="20"/>
      </w:rPr>
      <w:fldChar w:fldCharType="separate"/>
    </w:r>
    <w:r w:rsidRPr="00A449F6">
      <w:rPr>
        <w:sz w:val="20"/>
        <w:lang w:val="en-US"/>
      </w:rPr>
      <w:t>2</w:t>
    </w:r>
    <w:r w:rsidRPr="006D5474">
      <w:rPr>
        <w:sz w:val="20"/>
      </w:rPr>
      <w:fldChar w:fldCharType="end"/>
    </w:r>
  </w:p>
  <w:p w14:paraId="407E432F" w14:textId="6348A52F" w:rsidR="00552425" w:rsidRPr="00A449F6" w:rsidRDefault="00552425" w:rsidP="00552425">
    <w:pPr>
      <w:pBdr>
        <w:top w:val="single" w:sz="4" w:space="5" w:color="4B7D9B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21"/>
        <w:szCs w:val="21"/>
        <w:lang w:val="en-US"/>
      </w:rPr>
    </w:pPr>
    <w:bookmarkStart w:id="1" w:name="_Hlk502760429"/>
    <w:bookmarkStart w:id="2" w:name="_Hlk502760430"/>
    <w:bookmarkStart w:id="3" w:name="_Hlk502917766"/>
    <w:r w:rsidRPr="00A449F6">
      <w:rPr>
        <w:rFonts w:ascii="Arial" w:hAnsi="Arial" w:cs="Arial"/>
        <w:sz w:val="16"/>
        <w:szCs w:val="16"/>
        <w:lang w:val="en-US"/>
      </w:rPr>
      <w:t xml:space="preserve">StEP-Up </w:t>
    </w:r>
    <w:r w:rsidR="00A449F6" w:rsidRPr="00A449F6">
      <w:rPr>
        <w:rFonts w:ascii="Arial" w:hAnsi="Arial" w:cs="Arial"/>
        <w:sz w:val="16"/>
        <w:szCs w:val="16"/>
        <w:lang w:val="en-US"/>
      </w:rPr>
      <w:t xml:space="preserve">Quality &amp; Productivity </w:t>
    </w:r>
    <w:r w:rsidRPr="00A449F6">
      <w:rPr>
        <w:rFonts w:ascii="Arial" w:hAnsi="Arial" w:cs="Arial"/>
        <w:sz w:val="16"/>
        <w:szCs w:val="16"/>
        <w:lang w:val="en-US"/>
      </w:rPr>
      <w:t>GmbH</w:t>
    </w:r>
    <w:r w:rsidRPr="00A449F6">
      <w:rPr>
        <w:rFonts w:ascii="Arial" w:hAnsi="Arial" w:cs="Arial"/>
        <w:sz w:val="24"/>
        <w:szCs w:val="24"/>
        <w:lang w:val="en-US"/>
      </w:rPr>
      <w:tab/>
    </w:r>
    <w:r w:rsidRPr="00A449F6">
      <w:rPr>
        <w:rFonts w:ascii="Arial" w:hAnsi="Arial" w:cs="Arial"/>
        <w:sz w:val="16"/>
        <w:szCs w:val="16"/>
        <w:lang w:val="en-US"/>
      </w:rPr>
      <w:t>Tel.: +43 2236 312 352</w:t>
    </w:r>
    <w:r w:rsidRPr="00A449F6">
      <w:rPr>
        <w:rFonts w:ascii="Arial" w:hAnsi="Arial" w:cs="Arial"/>
        <w:sz w:val="24"/>
        <w:szCs w:val="24"/>
        <w:lang w:val="en-US"/>
      </w:rPr>
      <w:tab/>
    </w:r>
    <w:r w:rsidRPr="00A449F6">
      <w:rPr>
        <w:rFonts w:ascii="Arial" w:hAnsi="Arial" w:cs="Arial"/>
        <w:sz w:val="16"/>
        <w:szCs w:val="16"/>
        <w:lang w:val="en-US"/>
      </w:rPr>
      <w:t>UniCredit Bank Austria AG</w:t>
    </w:r>
  </w:p>
  <w:p w14:paraId="46E436AB" w14:textId="6AA46F71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proofErr w:type="spellStart"/>
    <w:r w:rsidRPr="00DD1133">
      <w:rPr>
        <w:rFonts w:ascii="Arial" w:hAnsi="Arial" w:cs="Arial"/>
        <w:sz w:val="16"/>
        <w:szCs w:val="16"/>
        <w:lang w:val="en-US"/>
      </w:rPr>
      <w:t>Europaring</w:t>
    </w:r>
    <w:proofErr w:type="spellEnd"/>
    <w:r w:rsidRPr="00DD1133">
      <w:rPr>
        <w:rFonts w:ascii="Arial" w:hAnsi="Arial" w:cs="Arial"/>
        <w:sz w:val="16"/>
        <w:szCs w:val="16"/>
        <w:lang w:val="en-US"/>
      </w:rPr>
      <w:t xml:space="preserve"> F14 302</w:t>
    </w:r>
    <w:r w:rsidRPr="00DD1133">
      <w:rPr>
        <w:rFonts w:ascii="Arial" w:hAnsi="Arial" w:cs="Arial"/>
        <w:sz w:val="24"/>
        <w:szCs w:val="24"/>
        <w:lang w:val="en-US"/>
      </w:rPr>
      <w:tab/>
    </w:r>
    <w:r w:rsidR="00A449F6">
      <w:rPr>
        <w:rFonts w:ascii="Arial" w:hAnsi="Arial" w:cs="Arial"/>
        <w:sz w:val="16"/>
        <w:szCs w:val="16"/>
        <w:lang w:val="en-US"/>
      </w:rPr>
      <w:t>Mobil</w:t>
    </w:r>
    <w:r w:rsidR="00A449F6" w:rsidRPr="00DD1133">
      <w:rPr>
        <w:rFonts w:ascii="Arial" w:hAnsi="Arial" w:cs="Arial"/>
        <w:sz w:val="16"/>
        <w:szCs w:val="16"/>
        <w:lang w:val="en-US"/>
      </w:rPr>
      <w:t xml:space="preserve">: </w:t>
    </w:r>
    <w:r w:rsidR="00A449F6" w:rsidRPr="00DD5654">
      <w:rPr>
        <w:rFonts w:ascii="Arial" w:hAnsi="Arial" w:cs="Arial"/>
        <w:sz w:val="16"/>
        <w:szCs w:val="16"/>
        <w:lang w:val="en-US"/>
      </w:rPr>
      <w:t>+43 664 88297899</w:t>
    </w:r>
    <w:r w:rsidRPr="00DD1133">
      <w:rPr>
        <w:rFonts w:ascii="Arial" w:hAnsi="Arial" w:cs="Arial"/>
        <w:sz w:val="24"/>
        <w:szCs w:val="24"/>
        <w:lang w:val="en-US"/>
      </w:rPr>
      <w:tab/>
    </w:r>
    <w:r w:rsidRPr="00DD1133">
      <w:rPr>
        <w:rFonts w:ascii="Arial" w:hAnsi="Arial" w:cs="Arial"/>
        <w:sz w:val="16"/>
        <w:szCs w:val="16"/>
        <w:lang w:val="en-US"/>
      </w:rPr>
      <w:t>IBAN: AT36 1200 0100 2177 8401</w:t>
    </w:r>
  </w:p>
  <w:p w14:paraId="3C121ABC" w14:textId="7777777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</w:rPr>
    </w:pPr>
    <w:r w:rsidRPr="00DD1133">
      <w:rPr>
        <w:rFonts w:ascii="Arial" w:hAnsi="Arial" w:cs="Arial"/>
        <w:sz w:val="16"/>
        <w:szCs w:val="16"/>
      </w:rPr>
      <w:t>A-2345 Brunn am Gebirge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</w:rPr>
      <w:t>E-Mail: office@step-up.at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  <w:lang w:val="de-AT"/>
      </w:rPr>
      <w:t>BIC: BKAUATWW</w:t>
    </w:r>
  </w:p>
  <w:p w14:paraId="1D986542" w14:textId="77777777" w:rsidR="00B96F33" w:rsidRPr="00552425" w:rsidRDefault="00552425" w:rsidP="00552425">
    <w:pPr>
      <w:pBdr>
        <w:bottom w:val="single" w:sz="4" w:space="5" w:color="006666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6"/>
        <w:szCs w:val="16"/>
      </w:rPr>
    </w:pPr>
    <w:r w:rsidRPr="00DD1133">
      <w:rPr>
        <w:rFonts w:ascii="Arial" w:hAnsi="Arial" w:cs="Arial"/>
        <w:sz w:val="16"/>
        <w:szCs w:val="16"/>
        <w:lang w:val="de-AT"/>
      </w:rPr>
      <w:t>FN 480303 d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</w:rPr>
      <w:t>www.step-up.at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  <w:lang w:val="de-AT"/>
      </w:rPr>
      <w:t>UID-Nr.: ATU72674929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2809" w14:textId="77777777" w:rsidR="00D14277" w:rsidRDefault="00D14277" w:rsidP="00117305">
      <w:pPr>
        <w:spacing w:after="0" w:line="240" w:lineRule="auto"/>
      </w:pPr>
      <w:r>
        <w:separator/>
      </w:r>
    </w:p>
  </w:footnote>
  <w:footnote w:type="continuationSeparator" w:id="0">
    <w:p w14:paraId="75BD0AA3" w14:textId="77777777" w:rsidR="00D14277" w:rsidRDefault="00D14277" w:rsidP="0011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09" w:type="dxa"/>
      <w:tblLook w:val="04A0" w:firstRow="1" w:lastRow="0" w:firstColumn="1" w:lastColumn="0" w:noHBand="0" w:noVBand="1"/>
    </w:tblPr>
    <w:tblGrid>
      <w:gridCol w:w="7213"/>
      <w:gridCol w:w="7496"/>
    </w:tblGrid>
    <w:tr w:rsidR="00B96F33" w:rsidRPr="006B7FEB" w14:paraId="5B4A8481" w14:textId="77777777" w:rsidTr="006B7FEB">
      <w:tc>
        <w:tcPr>
          <w:tcW w:w="7213" w:type="dxa"/>
        </w:tcPr>
        <w:p w14:paraId="248E5230" w14:textId="77777777" w:rsidR="00B96F33" w:rsidRPr="006B7FEB" w:rsidRDefault="009D18C2">
          <w:pPr>
            <w:pStyle w:val="Kopfzeile"/>
          </w:pPr>
          <w:r>
            <w:rPr>
              <w:noProof/>
              <w:sz w:val="21"/>
              <w:lang w:val="de-AT" w:eastAsia="de-AT"/>
            </w:rPr>
            <w:drawing>
              <wp:inline distT="0" distB="0" distL="0" distR="0" wp14:anchorId="71BCF942" wp14:editId="79B35727">
                <wp:extent cx="1962150" cy="37147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6" w:type="dxa"/>
        </w:tcPr>
        <w:p w14:paraId="02F3BA9B" w14:textId="77777777" w:rsidR="00B96F33" w:rsidRPr="006B7FEB" w:rsidRDefault="00051F17" w:rsidP="006B7FEB">
          <w:pPr>
            <w:pStyle w:val="Kopfzeile"/>
            <w:jc w:val="right"/>
          </w:pPr>
          <w:r w:rsidRPr="003E2D43">
            <w:rPr>
              <w:rFonts w:ascii="Arial" w:hAnsi="Arial" w:cs="Arial"/>
              <w:b/>
              <w:sz w:val="28"/>
              <w:szCs w:val="28"/>
            </w:rPr>
            <w:t>Darlegung der Berufspraxis</w:t>
          </w:r>
        </w:p>
      </w:tc>
    </w:tr>
  </w:tbl>
  <w:p w14:paraId="54CA2B8C" w14:textId="77777777" w:rsidR="00B96F33" w:rsidRDefault="00B96F33">
    <w:pPr>
      <w:pStyle w:val="Kopfzeile"/>
    </w:pPr>
  </w:p>
  <w:p w14:paraId="6AF56CCD" w14:textId="77777777" w:rsidR="00B96F33" w:rsidRDefault="00B96F3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5"/>
    <w:rsid w:val="00051F17"/>
    <w:rsid w:val="000C13AE"/>
    <w:rsid w:val="000C5E93"/>
    <w:rsid w:val="00117305"/>
    <w:rsid w:val="001E74E6"/>
    <w:rsid w:val="001F1C5D"/>
    <w:rsid w:val="0023031A"/>
    <w:rsid w:val="002D38BC"/>
    <w:rsid w:val="002F54DA"/>
    <w:rsid w:val="003E2D43"/>
    <w:rsid w:val="003E7D67"/>
    <w:rsid w:val="004F11E4"/>
    <w:rsid w:val="00507716"/>
    <w:rsid w:val="00552425"/>
    <w:rsid w:val="005A0B0A"/>
    <w:rsid w:val="00637DBA"/>
    <w:rsid w:val="006B7FEB"/>
    <w:rsid w:val="00704B34"/>
    <w:rsid w:val="007140AD"/>
    <w:rsid w:val="007272CB"/>
    <w:rsid w:val="00762A5B"/>
    <w:rsid w:val="007C3834"/>
    <w:rsid w:val="007D238A"/>
    <w:rsid w:val="007D26A4"/>
    <w:rsid w:val="00803F59"/>
    <w:rsid w:val="008432DC"/>
    <w:rsid w:val="00857B59"/>
    <w:rsid w:val="009C5F64"/>
    <w:rsid w:val="009D18C2"/>
    <w:rsid w:val="00A449F6"/>
    <w:rsid w:val="00B51563"/>
    <w:rsid w:val="00B96F33"/>
    <w:rsid w:val="00BB1215"/>
    <w:rsid w:val="00CF1BA5"/>
    <w:rsid w:val="00D14277"/>
    <w:rsid w:val="00D3635B"/>
    <w:rsid w:val="00DB6F9E"/>
    <w:rsid w:val="00E70B00"/>
    <w:rsid w:val="00E941D6"/>
    <w:rsid w:val="00EA6031"/>
    <w:rsid w:val="00E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A615D05"/>
  <w15:chartTrackingRefBased/>
  <w15:docId w15:val="{D3007ADA-BB65-4639-A66B-0F55399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C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17305"/>
  </w:style>
  <w:style w:type="paragraph" w:styleId="Fuzeile">
    <w:name w:val="footer"/>
    <w:basedOn w:val="Standard"/>
    <w:link w:val="FuzeileZchn"/>
    <w:uiPriority w:val="99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30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qFormat/>
    <w:rsid w:val="003E2D43"/>
    <w:pPr>
      <w:jc w:val="center"/>
    </w:pPr>
    <w:rPr>
      <w:rFonts w:ascii="Arial" w:hAnsi="Arial"/>
      <w:color w:val="4F8196"/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803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p-up.at/datenschutzerklaerun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Darlegung der Berufspraxis</vt:lpstr>
    </vt:vector>
  </TitlesOfParts>
  <Company>StEP-Up | Six Sigma Austria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Darlegung der Berufspraxis</dc:title>
  <dc:subject/>
  <dc:creator>Berndt Jung</dc:creator>
  <cp:keywords/>
  <cp:lastModifiedBy>Berndt Jung</cp:lastModifiedBy>
  <cp:revision>4</cp:revision>
  <cp:lastPrinted>2024-01-04T07:29:00Z</cp:lastPrinted>
  <dcterms:created xsi:type="dcterms:W3CDTF">2021-08-18T08:07:00Z</dcterms:created>
  <dcterms:modified xsi:type="dcterms:W3CDTF">2024-01-04T07:29:00Z</dcterms:modified>
</cp:coreProperties>
</file>